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79" w:rsidRDefault="00C17484" w:rsidP="009F2EC8">
      <w:pPr>
        <w:jc w:val="right"/>
      </w:pPr>
      <w:bookmarkStart w:id="0" w:name="_GoBack"/>
      <w:bookmarkEnd w:id="0"/>
      <w:r>
        <w:rPr>
          <w:rFonts w:hint="eastAsia"/>
        </w:rPr>
        <w:t>２０</w:t>
      </w:r>
      <w:r w:rsidR="00F6562B">
        <w:rPr>
          <w:rFonts w:hint="eastAsia"/>
        </w:rPr>
        <w:t xml:space="preserve">　　年　　月　　</w:t>
      </w:r>
      <w:r w:rsidR="009F2EC8">
        <w:rPr>
          <w:rFonts w:hint="eastAsia"/>
        </w:rPr>
        <w:t>日</w:t>
      </w:r>
    </w:p>
    <w:p w:rsidR="009F2EC8" w:rsidRDefault="0066540B" w:rsidP="00C5604D">
      <w:pPr>
        <w:wordWrap w:val="0"/>
        <w:ind w:right="210"/>
        <w:jc w:val="right"/>
      </w:pPr>
      <w:r>
        <w:rPr>
          <w:rFonts w:hint="eastAsia"/>
        </w:rPr>
        <w:t>株式会社</w:t>
      </w:r>
      <w:r w:rsidR="00C5604D">
        <w:rPr>
          <w:rFonts w:hint="eastAsia"/>
        </w:rPr>
        <w:t xml:space="preserve">　○○○○</w:t>
      </w:r>
    </w:p>
    <w:p w:rsidR="009F2EC8" w:rsidRDefault="009F2EC8">
      <w:r>
        <w:rPr>
          <w:rFonts w:hint="eastAsia"/>
        </w:rPr>
        <w:t>従業員各位</w:t>
      </w:r>
    </w:p>
    <w:p w:rsidR="00062FBA" w:rsidRDefault="00062FBA" w:rsidP="009F2EC8">
      <w:pPr>
        <w:jc w:val="center"/>
        <w:rPr>
          <w:sz w:val="28"/>
          <w:szCs w:val="28"/>
        </w:rPr>
      </w:pPr>
    </w:p>
    <w:p w:rsidR="009F2EC8" w:rsidRPr="00225C61" w:rsidRDefault="009F2EC8" w:rsidP="009F2EC8">
      <w:pPr>
        <w:jc w:val="center"/>
        <w:rPr>
          <w:b/>
          <w:sz w:val="28"/>
          <w:szCs w:val="28"/>
        </w:rPr>
      </w:pPr>
      <w:r w:rsidRPr="00225C61">
        <w:rPr>
          <w:rFonts w:hint="eastAsia"/>
          <w:b/>
          <w:sz w:val="28"/>
          <w:szCs w:val="28"/>
        </w:rPr>
        <w:t>マイ</w:t>
      </w:r>
      <w:r w:rsidR="009C3B2E" w:rsidRPr="00225C61">
        <w:rPr>
          <w:rFonts w:hint="eastAsia"/>
          <w:b/>
          <w:sz w:val="28"/>
          <w:szCs w:val="28"/>
        </w:rPr>
        <w:t>ナ</w:t>
      </w:r>
      <w:r w:rsidR="00F6562B" w:rsidRPr="00225C61">
        <w:rPr>
          <w:rFonts w:hint="eastAsia"/>
          <w:b/>
          <w:sz w:val="28"/>
          <w:szCs w:val="28"/>
        </w:rPr>
        <w:t>ンバーの通知に伴う「住民票の再確認」お願い</w:t>
      </w:r>
    </w:p>
    <w:p w:rsidR="009F2EC8" w:rsidRPr="005F2726" w:rsidRDefault="009F2EC8"/>
    <w:p w:rsidR="00F6562B" w:rsidRDefault="009F2EC8" w:rsidP="00675EEE">
      <w:pPr>
        <w:pStyle w:val="a7"/>
        <w:autoSpaceDE w:val="0"/>
        <w:autoSpaceDN w:val="0"/>
        <w:ind w:leftChars="100" w:left="210"/>
        <w:rPr>
          <w:rFonts w:hAnsi="ＭＳ 明朝"/>
          <w:szCs w:val="21"/>
        </w:rPr>
      </w:pPr>
      <w:r>
        <w:rPr>
          <w:rFonts w:hAnsi="ＭＳ 明朝" w:hint="eastAsia"/>
          <w:szCs w:val="21"/>
        </w:rPr>
        <w:t>マイナンバー法の成立に伴い、平成27年10</w:t>
      </w:r>
      <w:r w:rsidR="007E72AD">
        <w:rPr>
          <w:rFonts w:hAnsi="ＭＳ 明朝" w:hint="eastAsia"/>
          <w:szCs w:val="21"/>
        </w:rPr>
        <w:t>月より、住民票を有する全ての方</w:t>
      </w:r>
      <w:r>
        <w:rPr>
          <w:rFonts w:hAnsi="ＭＳ 明朝" w:hint="eastAsia"/>
          <w:szCs w:val="21"/>
        </w:rPr>
        <w:t>にマイ</w:t>
      </w:r>
      <w:r w:rsidR="00445FE0">
        <w:rPr>
          <w:rFonts w:hAnsi="ＭＳ 明朝" w:hint="eastAsia"/>
          <w:szCs w:val="21"/>
        </w:rPr>
        <w:t>ナ</w:t>
      </w:r>
      <w:r>
        <w:rPr>
          <w:rFonts w:hAnsi="ＭＳ 明朝" w:hint="eastAsia"/>
          <w:szCs w:val="21"/>
        </w:rPr>
        <w:t>ンバーが通知されます。</w:t>
      </w:r>
    </w:p>
    <w:p w:rsidR="00F6562B" w:rsidRDefault="00F6562B" w:rsidP="00675EEE">
      <w:pPr>
        <w:pStyle w:val="a7"/>
        <w:autoSpaceDE w:val="0"/>
        <w:autoSpaceDN w:val="0"/>
        <w:ind w:leftChars="100" w:left="210"/>
        <w:rPr>
          <w:rFonts w:hAnsi="ＭＳ 明朝"/>
          <w:szCs w:val="21"/>
        </w:rPr>
      </w:pPr>
      <w:r>
        <w:rPr>
          <w:rFonts w:hAnsi="ＭＳ 明朝" w:hint="eastAsia"/>
          <w:szCs w:val="21"/>
        </w:rPr>
        <w:t>住民票の所在地に書留郵便にて通知カードが送られてきます。</w:t>
      </w:r>
    </w:p>
    <w:p w:rsidR="009F2EC8" w:rsidRDefault="00F6562B" w:rsidP="00675EEE">
      <w:pPr>
        <w:pStyle w:val="a7"/>
        <w:autoSpaceDE w:val="0"/>
        <w:autoSpaceDN w:val="0"/>
        <w:ind w:leftChars="100" w:left="210"/>
        <w:rPr>
          <w:rFonts w:hAnsi="ＭＳ 明朝"/>
          <w:szCs w:val="21"/>
        </w:rPr>
      </w:pPr>
      <w:r>
        <w:rPr>
          <w:rFonts w:hAnsi="ＭＳ 明朝" w:hint="eastAsia"/>
          <w:szCs w:val="21"/>
        </w:rPr>
        <w:t>このマイナンバーは、</w:t>
      </w:r>
      <w:r w:rsidR="009F2EC8">
        <w:rPr>
          <w:rFonts w:hAnsi="ＭＳ 明朝" w:hint="eastAsia"/>
          <w:szCs w:val="21"/>
        </w:rPr>
        <w:t>平成28年1</w:t>
      </w:r>
      <w:r w:rsidR="00DA14A7">
        <w:rPr>
          <w:rFonts w:hAnsi="ＭＳ 明朝" w:hint="eastAsia"/>
          <w:szCs w:val="21"/>
        </w:rPr>
        <w:t>月以降、</w:t>
      </w:r>
      <w:r>
        <w:rPr>
          <w:rFonts w:hAnsi="ＭＳ 明朝" w:hint="eastAsia"/>
          <w:szCs w:val="21"/>
        </w:rPr>
        <w:t>会社が行う</w:t>
      </w:r>
      <w:r w:rsidR="00DA14A7">
        <w:rPr>
          <w:rFonts w:hAnsi="ＭＳ 明朝" w:hint="eastAsia"/>
          <w:szCs w:val="21"/>
        </w:rPr>
        <w:t>税や社会保障</w:t>
      </w:r>
      <w:r w:rsidR="009F2EC8">
        <w:rPr>
          <w:rFonts w:hAnsi="ＭＳ 明朝" w:hint="eastAsia"/>
          <w:szCs w:val="21"/>
        </w:rPr>
        <w:t>などの公的な手続に、順次、記載が必要となります。</w:t>
      </w:r>
      <w:r>
        <w:rPr>
          <w:rFonts w:hAnsi="ＭＳ 明朝" w:hint="eastAsia"/>
          <w:szCs w:val="21"/>
        </w:rPr>
        <w:t>従業員の皆様本人のマイナンバーだけでなく、その扶養親族の方のマイナンバーも必要になります。</w:t>
      </w:r>
    </w:p>
    <w:p w:rsidR="00F6562B" w:rsidRDefault="00F6562B" w:rsidP="00675EEE">
      <w:pPr>
        <w:pStyle w:val="a7"/>
        <w:autoSpaceDE w:val="0"/>
        <w:autoSpaceDN w:val="0"/>
        <w:ind w:leftChars="100" w:left="210"/>
        <w:rPr>
          <w:rFonts w:hAnsi="ＭＳ 明朝"/>
          <w:szCs w:val="21"/>
        </w:rPr>
      </w:pPr>
    </w:p>
    <w:p w:rsidR="00F6562B" w:rsidRDefault="00F6562B" w:rsidP="00675EEE">
      <w:pPr>
        <w:pStyle w:val="a7"/>
        <w:autoSpaceDE w:val="0"/>
        <w:autoSpaceDN w:val="0"/>
        <w:ind w:leftChars="100" w:left="210"/>
        <w:rPr>
          <w:rFonts w:hAnsi="ＭＳ 明朝"/>
          <w:szCs w:val="21"/>
        </w:rPr>
      </w:pPr>
      <w:r>
        <w:rPr>
          <w:rFonts w:hAnsi="ＭＳ 明朝" w:hint="eastAsia"/>
          <w:szCs w:val="21"/>
        </w:rPr>
        <w:t>10月前になりましたら、マイナンバー「通知カード」の提示依頼</w:t>
      </w:r>
      <w:r w:rsidR="00062FBA">
        <w:rPr>
          <w:rFonts w:hAnsi="ＭＳ 明朝" w:hint="eastAsia"/>
          <w:szCs w:val="21"/>
        </w:rPr>
        <w:t>を改めて</w:t>
      </w:r>
      <w:r>
        <w:rPr>
          <w:rFonts w:hAnsi="ＭＳ 明朝" w:hint="eastAsia"/>
          <w:szCs w:val="21"/>
        </w:rPr>
        <w:t>行いますが、住民票上の住所に届くことから、</w:t>
      </w:r>
      <w:r w:rsidRPr="00062FBA">
        <w:rPr>
          <w:rFonts w:asciiTheme="majorEastAsia" w:eastAsiaTheme="majorEastAsia" w:hAnsiTheme="majorEastAsia" w:hint="eastAsia"/>
          <w:b/>
          <w:szCs w:val="21"/>
          <w:em w:val="dot"/>
        </w:rPr>
        <w:t>「住民票の住所」と「現在</w:t>
      </w:r>
      <w:r w:rsidR="00062FBA" w:rsidRPr="00062FBA">
        <w:rPr>
          <w:rFonts w:asciiTheme="majorEastAsia" w:eastAsiaTheme="majorEastAsia" w:hAnsiTheme="majorEastAsia" w:hint="eastAsia"/>
          <w:b/>
          <w:szCs w:val="21"/>
          <w:em w:val="dot"/>
        </w:rPr>
        <w:t>お住まいの住所」が異なる場合</w:t>
      </w:r>
      <w:r w:rsidR="00062FBA">
        <w:rPr>
          <w:rFonts w:hAnsi="ＭＳ 明朝" w:hint="eastAsia"/>
          <w:szCs w:val="21"/>
        </w:rPr>
        <w:t>、速やかに回収が出来ず、会社の事務に支障を来たすこととなりますので、今一度、</w:t>
      </w:r>
      <w:r w:rsidR="00062FBA" w:rsidRPr="00062FBA">
        <w:rPr>
          <w:rFonts w:asciiTheme="majorEastAsia" w:eastAsiaTheme="majorEastAsia" w:hAnsiTheme="majorEastAsia" w:hint="eastAsia"/>
          <w:b/>
          <w:szCs w:val="21"/>
          <w:em w:val="dot"/>
        </w:rPr>
        <w:t>「住民票の住所」と「現在お住まいの住所」が同一かどうかご確認</w:t>
      </w:r>
      <w:r w:rsidR="00062FBA">
        <w:rPr>
          <w:rFonts w:hAnsi="ＭＳ 明朝" w:hint="eastAsia"/>
          <w:szCs w:val="21"/>
        </w:rPr>
        <w:t>をお願いします。</w:t>
      </w:r>
    </w:p>
    <w:p w:rsidR="00062FBA" w:rsidRDefault="00DD00B0" w:rsidP="00675EEE">
      <w:pPr>
        <w:pStyle w:val="a7"/>
        <w:autoSpaceDE w:val="0"/>
        <w:autoSpaceDN w:val="0"/>
        <w:ind w:leftChars="100" w:left="210"/>
        <w:rPr>
          <w:rFonts w:hAnsi="ＭＳ 明朝"/>
          <w:szCs w:val="21"/>
        </w:rPr>
      </w:pPr>
      <w:r>
        <w:rPr>
          <w:rFonts w:asciiTheme="majorEastAsia" w:eastAsiaTheme="majorEastAsia" w:hAnsiTheme="majorEastAsia" w:hint="eastAsia"/>
          <w:b/>
          <w:szCs w:val="21"/>
          <w:u w:val="single"/>
          <w:em w:val="dot"/>
        </w:rPr>
        <w:t>もし同一でない場合は、9月30日までに</w:t>
      </w:r>
      <w:r w:rsidR="00062FBA" w:rsidRPr="00225C61">
        <w:rPr>
          <w:rFonts w:asciiTheme="majorEastAsia" w:eastAsiaTheme="majorEastAsia" w:hAnsiTheme="majorEastAsia" w:hint="eastAsia"/>
          <w:b/>
          <w:szCs w:val="21"/>
          <w:u w:val="single"/>
          <w:em w:val="dot"/>
        </w:rPr>
        <w:t>変更手続きを取るか、それが出来ない場合は転送処理など速やかに現住所で回収できるよう</w:t>
      </w:r>
      <w:r w:rsidR="00062FBA">
        <w:rPr>
          <w:rFonts w:hAnsi="ＭＳ 明朝" w:hint="eastAsia"/>
          <w:szCs w:val="21"/>
        </w:rPr>
        <w:t>、</w:t>
      </w:r>
      <w:r w:rsidR="006C44A4">
        <w:rPr>
          <w:rFonts w:hAnsi="ＭＳ 明朝" w:hint="eastAsia"/>
          <w:szCs w:val="21"/>
        </w:rPr>
        <w:t>措置</w:t>
      </w:r>
      <w:r w:rsidR="00062FBA">
        <w:rPr>
          <w:rFonts w:hAnsi="ＭＳ 明朝" w:hint="eastAsia"/>
          <w:szCs w:val="21"/>
        </w:rPr>
        <w:t>をお願いいたします。</w:t>
      </w:r>
    </w:p>
    <w:p w:rsidR="00062FBA" w:rsidRDefault="00062FBA" w:rsidP="00675EEE">
      <w:pPr>
        <w:pStyle w:val="a7"/>
        <w:autoSpaceDE w:val="0"/>
        <w:autoSpaceDN w:val="0"/>
        <w:ind w:leftChars="100" w:left="210"/>
        <w:rPr>
          <w:rFonts w:hAnsi="ＭＳ 明朝"/>
          <w:szCs w:val="21"/>
        </w:rPr>
      </w:pPr>
    </w:p>
    <w:p w:rsidR="00062FBA" w:rsidRPr="00F6562B" w:rsidRDefault="00225C61" w:rsidP="00675EEE">
      <w:pPr>
        <w:pStyle w:val="a7"/>
        <w:autoSpaceDE w:val="0"/>
        <w:autoSpaceDN w:val="0"/>
        <w:ind w:leftChars="100" w:left="210"/>
        <w:rPr>
          <w:rFonts w:hAnsi="ＭＳ 明朝"/>
          <w:szCs w:val="21"/>
        </w:rPr>
      </w:pPr>
      <w:r>
        <w:rPr>
          <w:rFonts w:hAnsi="ＭＳ 明朝" w:hint="eastAsia"/>
          <w:szCs w:val="21"/>
        </w:rPr>
        <w:t>また</w:t>
      </w:r>
      <w:r w:rsidR="00062FBA">
        <w:rPr>
          <w:rFonts w:hAnsi="ＭＳ 明朝" w:hint="eastAsia"/>
          <w:szCs w:val="21"/>
        </w:rPr>
        <w:t>追って、マイナンバー「通知カード」の提示方法その他に関し、改めて連絡します。何卒、ご理解のほど、よろしくお願いいたします。</w:t>
      </w:r>
    </w:p>
    <w:p w:rsidR="009F2EC8" w:rsidRDefault="009F2EC8" w:rsidP="009F2EC8">
      <w:pPr>
        <w:pStyle w:val="a7"/>
        <w:autoSpaceDE w:val="0"/>
        <w:autoSpaceDN w:val="0"/>
        <w:rPr>
          <w:rFonts w:hAnsi="ＭＳ 明朝"/>
          <w:szCs w:val="21"/>
        </w:rPr>
      </w:pPr>
    </w:p>
    <w:p w:rsidR="009F2EC8" w:rsidRDefault="009F2EC8" w:rsidP="005376D0">
      <w:pPr>
        <w:pStyle w:val="a7"/>
        <w:autoSpaceDE w:val="0"/>
        <w:autoSpaceDN w:val="0"/>
        <w:ind w:leftChars="200" w:left="4830" w:hangingChars="2100" w:hanging="4410"/>
        <w:jc w:val="left"/>
        <w:rPr>
          <w:rFonts w:hAnsi="ＭＳ 明朝"/>
          <w:szCs w:val="21"/>
        </w:rPr>
      </w:pPr>
    </w:p>
    <w:p w:rsidR="00062FBA" w:rsidRDefault="00062FBA" w:rsidP="005376D0">
      <w:pPr>
        <w:pStyle w:val="a7"/>
        <w:autoSpaceDE w:val="0"/>
        <w:autoSpaceDN w:val="0"/>
        <w:ind w:leftChars="200" w:left="4830" w:hangingChars="2100" w:hanging="4410"/>
        <w:jc w:val="left"/>
        <w:rPr>
          <w:rFonts w:hAnsi="ＭＳ 明朝"/>
          <w:szCs w:val="21"/>
        </w:rPr>
      </w:pPr>
      <w:r>
        <w:rPr>
          <w:rFonts w:hAnsi="ＭＳ 明朝" w:hint="eastAsia"/>
          <w:szCs w:val="21"/>
        </w:rPr>
        <w:t>（参　考）</w:t>
      </w:r>
    </w:p>
    <w:p w:rsidR="00225C61" w:rsidRDefault="00225C61" w:rsidP="005376D0">
      <w:pPr>
        <w:pStyle w:val="a7"/>
        <w:autoSpaceDE w:val="0"/>
        <w:autoSpaceDN w:val="0"/>
        <w:ind w:leftChars="200" w:left="4830" w:hangingChars="2100" w:hanging="4410"/>
        <w:jc w:val="left"/>
        <w:rPr>
          <w:rFonts w:hAnsi="ＭＳ 明朝"/>
          <w:szCs w:val="21"/>
        </w:rPr>
      </w:pPr>
    </w:p>
    <w:p w:rsidR="00062FBA" w:rsidRDefault="00062FBA" w:rsidP="005376D0">
      <w:pPr>
        <w:pStyle w:val="a7"/>
        <w:autoSpaceDE w:val="0"/>
        <w:autoSpaceDN w:val="0"/>
        <w:ind w:leftChars="200" w:left="4830" w:hangingChars="2100" w:hanging="4410"/>
        <w:jc w:val="left"/>
        <w:rPr>
          <w:rFonts w:hAnsi="ＭＳ 明朝"/>
          <w:szCs w:val="21"/>
        </w:rPr>
      </w:pPr>
      <w:r>
        <w:rPr>
          <w:rFonts w:hAnsi="ＭＳ 明朝" w:hint="eastAsia"/>
          <w:szCs w:val="21"/>
        </w:rPr>
        <w:t>参考までに、現在検討されているカードのデザインイメージは、以下の通りです。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2646"/>
        <w:gridCol w:w="2766"/>
      </w:tblGrid>
      <w:tr w:rsidR="002B7886" w:rsidRPr="000E53F5" w:rsidTr="009C3B2E">
        <w:trPr>
          <w:jc w:val="center"/>
        </w:trPr>
        <w:tc>
          <w:tcPr>
            <w:tcW w:w="2561" w:type="dxa"/>
            <w:shd w:val="clear" w:color="auto" w:fill="auto"/>
            <w:vAlign w:val="center"/>
          </w:tcPr>
          <w:p w:rsidR="002B7886" w:rsidRPr="000E53F5" w:rsidRDefault="002B7886" w:rsidP="000E53F5">
            <w:pPr>
              <w:pStyle w:val="a7"/>
              <w:autoSpaceDE w:val="0"/>
              <w:autoSpaceDN w:val="0"/>
              <w:jc w:val="center"/>
              <w:rPr>
                <w:rFonts w:hAnsi="ＭＳ 明朝"/>
                <w:szCs w:val="21"/>
              </w:rPr>
            </w:pPr>
            <w:r w:rsidRPr="000E53F5">
              <w:rPr>
                <w:rFonts w:hAnsi="ＭＳ 明朝" w:hint="eastAsia"/>
                <w:szCs w:val="21"/>
              </w:rPr>
              <w:t>通知カード</w:t>
            </w:r>
          </w:p>
          <w:p w:rsidR="005560C3" w:rsidRPr="000E53F5" w:rsidRDefault="005560C3" w:rsidP="000E53F5">
            <w:pPr>
              <w:pStyle w:val="a7"/>
              <w:autoSpaceDE w:val="0"/>
              <w:autoSpaceDN w:val="0"/>
              <w:jc w:val="center"/>
              <w:rPr>
                <w:rFonts w:hAnsi="ＭＳ 明朝"/>
                <w:szCs w:val="21"/>
              </w:rPr>
            </w:pPr>
            <w:r w:rsidRPr="000E53F5">
              <w:rPr>
                <w:rFonts w:hAnsi="ＭＳ 明朝" w:hint="eastAsia"/>
                <w:szCs w:val="21"/>
              </w:rPr>
              <w:t>平成27年10月～</w:t>
            </w:r>
          </w:p>
        </w:tc>
        <w:tc>
          <w:tcPr>
            <w:tcW w:w="5371" w:type="dxa"/>
            <w:gridSpan w:val="2"/>
            <w:shd w:val="clear" w:color="auto" w:fill="auto"/>
            <w:vAlign w:val="center"/>
          </w:tcPr>
          <w:p w:rsidR="002B7886" w:rsidRPr="000E53F5" w:rsidRDefault="002B7886" w:rsidP="000E53F5">
            <w:pPr>
              <w:pStyle w:val="a7"/>
              <w:autoSpaceDE w:val="0"/>
              <w:autoSpaceDN w:val="0"/>
              <w:jc w:val="center"/>
              <w:rPr>
                <w:rFonts w:hAnsi="ＭＳ 明朝"/>
                <w:szCs w:val="21"/>
              </w:rPr>
            </w:pPr>
            <w:r w:rsidRPr="000E53F5">
              <w:rPr>
                <w:rFonts w:hAnsi="ＭＳ 明朝" w:hint="eastAsia"/>
                <w:szCs w:val="21"/>
              </w:rPr>
              <w:t>個人番号カード</w:t>
            </w:r>
          </w:p>
          <w:p w:rsidR="005560C3" w:rsidRPr="000E53F5" w:rsidRDefault="005560C3" w:rsidP="000E53F5">
            <w:pPr>
              <w:pStyle w:val="a7"/>
              <w:autoSpaceDE w:val="0"/>
              <w:autoSpaceDN w:val="0"/>
              <w:jc w:val="center"/>
              <w:rPr>
                <w:rFonts w:hAnsi="ＭＳ 明朝"/>
                <w:szCs w:val="21"/>
              </w:rPr>
            </w:pPr>
            <w:r w:rsidRPr="000E53F5">
              <w:rPr>
                <w:rFonts w:hAnsi="ＭＳ 明朝" w:hint="eastAsia"/>
                <w:szCs w:val="21"/>
              </w:rPr>
              <w:t>平成28年1月～</w:t>
            </w:r>
          </w:p>
        </w:tc>
      </w:tr>
      <w:tr w:rsidR="00B22761" w:rsidRPr="000E53F5" w:rsidTr="009C3B2E">
        <w:trPr>
          <w:jc w:val="center"/>
        </w:trPr>
        <w:tc>
          <w:tcPr>
            <w:tcW w:w="2561" w:type="dxa"/>
            <w:shd w:val="clear" w:color="auto" w:fill="auto"/>
          </w:tcPr>
          <w:p w:rsidR="00B22761" w:rsidRPr="000E53F5" w:rsidRDefault="005F62E1" w:rsidP="000E53F5">
            <w:pPr>
              <w:pStyle w:val="a7"/>
              <w:autoSpaceDE w:val="0"/>
              <w:autoSpaceDN w:val="0"/>
              <w:snapToGrid w:val="0"/>
              <w:jc w:val="center"/>
              <w:rPr>
                <w:rFonts w:hAnsi="ＭＳ 明朝"/>
                <w:szCs w:val="21"/>
              </w:rPr>
            </w:pPr>
            <w:r>
              <w:rPr>
                <w:rFonts w:hAnsi="ＭＳ 明朝"/>
                <w:noProof/>
                <w:szCs w:val="21"/>
              </w:rPr>
              <w:drawing>
                <wp:inline distT="0" distB="0" distL="0" distR="0">
                  <wp:extent cx="1495425" cy="876300"/>
                  <wp:effectExtent l="0" t="0" r="9525" b="0"/>
                  <wp:docPr id="2" name="図 4"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画面の領域"/>
                          <pic:cNvPicPr>
                            <a:picLocks noChangeAspect="1" noChangeArrowheads="1"/>
                          </pic:cNvPicPr>
                        </pic:nvPicPr>
                        <pic:blipFill>
                          <a:blip r:embed="rId8">
                            <a:extLst>
                              <a:ext uri="{28A0092B-C50C-407E-A947-70E740481C1C}">
                                <a14:useLocalDpi xmlns:a14="http://schemas.microsoft.com/office/drawing/2010/main" val="0"/>
                              </a:ext>
                            </a:extLst>
                          </a:blip>
                          <a:srcRect l="20309" t="-1431" r="19124" b="13663"/>
                          <a:stretch>
                            <a:fillRect/>
                          </a:stretch>
                        </pic:blipFill>
                        <pic:spPr bwMode="auto">
                          <a:xfrm>
                            <a:off x="0" y="0"/>
                            <a:ext cx="1495425" cy="876300"/>
                          </a:xfrm>
                          <a:prstGeom prst="rect">
                            <a:avLst/>
                          </a:prstGeom>
                          <a:noFill/>
                          <a:ln>
                            <a:noFill/>
                          </a:ln>
                        </pic:spPr>
                      </pic:pic>
                    </a:graphicData>
                  </a:graphic>
                </wp:inline>
              </w:drawing>
            </w:r>
          </w:p>
        </w:tc>
        <w:tc>
          <w:tcPr>
            <w:tcW w:w="2636" w:type="dxa"/>
            <w:shd w:val="clear" w:color="auto" w:fill="auto"/>
          </w:tcPr>
          <w:p w:rsidR="00B22761" w:rsidRPr="000E53F5" w:rsidRDefault="005F62E1" w:rsidP="000E53F5">
            <w:pPr>
              <w:pStyle w:val="a7"/>
              <w:autoSpaceDE w:val="0"/>
              <w:autoSpaceDN w:val="0"/>
              <w:snapToGrid w:val="0"/>
              <w:jc w:val="center"/>
              <w:rPr>
                <w:rFonts w:hAnsi="ＭＳ 明朝"/>
                <w:szCs w:val="21"/>
              </w:rPr>
            </w:pPr>
            <w:r>
              <w:rPr>
                <w:rFonts w:hAnsi="ＭＳ 明朝"/>
                <w:noProof/>
                <w:szCs w:val="21"/>
              </w:rPr>
              <w:drawing>
                <wp:inline distT="0" distB="0" distL="0" distR="0">
                  <wp:extent cx="1543050" cy="885825"/>
                  <wp:effectExtent l="0" t="0" r="0" b="9525"/>
                  <wp:docPr id="3" name="図 7"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画面の領域"/>
                          <pic:cNvPicPr>
                            <a:picLocks noChangeAspect="1" noChangeArrowheads="1"/>
                          </pic:cNvPicPr>
                        </pic:nvPicPr>
                        <pic:blipFill>
                          <a:blip r:embed="rId9">
                            <a:extLst>
                              <a:ext uri="{28A0092B-C50C-407E-A947-70E740481C1C}">
                                <a14:useLocalDpi xmlns:a14="http://schemas.microsoft.com/office/drawing/2010/main" val="0"/>
                              </a:ext>
                            </a:extLst>
                          </a:blip>
                          <a:srcRect l="6825" r="10889" b="17004"/>
                          <a:stretch>
                            <a:fillRect/>
                          </a:stretch>
                        </pic:blipFill>
                        <pic:spPr bwMode="auto">
                          <a:xfrm>
                            <a:off x="0" y="0"/>
                            <a:ext cx="1543050" cy="885825"/>
                          </a:xfrm>
                          <a:prstGeom prst="rect">
                            <a:avLst/>
                          </a:prstGeom>
                          <a:noFill/>
                          <a:ln>
                            <a:noFill/>
                          </a:ln>
                        </pic:spPr>
                      </pic:pic>
                    </a:graphicData>
                  </a:graphic>
                </wp:inline>
              </w:drawing>
            </w:r>
          </w:p>
          <w:p w:rsidR="00B22761" w:rsidRPr="000E53F5" w:rsidRDefault="00B22761" w:rsidP="000E53F5">
            <w:pPr>
              <w:pStyle w:val="a7"/>
              <w:autoSpaceDE w:val="0"/>
              <w:autoSpaceDN w:val="0"/>
              <w:snapToGrid w:val="0"/>
              <w:jc w:val="center"/>
              <w:rPr>
                <w:rFonts w:hAnsi="ＭＳ 明朝"/>
                <w:szCs w:val="21"/>
              </w:rPr>
            </w:pPr>
            <w:r w:rsidRPr="000E53F5">
              <w:rPr>
                <w:rFonts w:hAnsi="ＭＳ 明朝" w:hint="eastAsia"/>
                <w:szCs w:val="21"/>
              </w:rPr>
              <w:t>（表）</w:t>
            </w:r>
          </w:p>
        </w:tc>
        <w:tc>
          <w:tcPr>
            <w:tcW w:w="2735" w:type="dxa"/>
            <w:shd w:val="clear" w:color="auto" w:fill="auto"/>
          </w:tcPr>
          <w:p w:rsidR="00B22761" w:rsidRPr="000E53F5" w:rsidRDefault="005F62E1" w:rsidP="000E53F5">
            <w:pPr>
              <w:pStyle w:val="a7"/>
              <w:autoSpaceDE w:val="0"/>
              <w:autoSpaceDN w:val="0"/>
              <w:snapToGrid w:val="0"/>
              <w:jc w:val="center"/>
              <w:rPr>
                <w:rFonts w:hAnsi="ＭＳ 明朝"/>
                <w:szCs w:val="21"/>
              </w:rPr>
            </w:pPr>
            <w:r>
              <w:rPr>
                <w:rFonts w:hAnsi="ＭＳ 明朝"/>
                <w:noProof/>
                <w:szCs w:val="21"/>
              </w:rPr>
              <w:drawing>
                <wp:inline distT="0" distB="0" distL="0" distR="0">
                  <wp:extent cx="1609725" cy="933450"/>
                  <wp:effectExtent l="0" t="0" r="9525" b="0"/>
                  <wp:docPr id="4" name="図 8"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画面の領域"/>
                          <pic:cNvPicPr>
                            <a:picLocks noChangeAspect="1" noChangeArrowheads="1"/>
                          </pic:cNvPicPr>
                        </pic:nvPicPr>
                        <pic:blipFill>
                          <a:blip r:embed="rId10">
                            <a:extLst>
                              <a:ext uri="{28A0092B-C50C-407E-A947-70E740481C1C}">
                                <a14:useLocalDpi xmlns:a14="http://schemas.microsoft.com/office/drawing/2010/main" val="0"/>
                              </a:ext>
                            </a:extLst>
                          </a:blip>
                          <a:srcRect l="2130" t="2" r="6876" b="19324"/>
                          <a:stretch>
                            <a:fillRect/>
                          </a:stretch>
                        </pic:blipFill>
                        <pic:spPr bwMode="auto">
                          <a:xfrm>
                            <a:off x="0" y="0"/>
                            <a:ext cx="1609725" cy="933450"/>
                          </a:xfrm>
                          <a:prstGeom prst="rect">
                            <a:avLst/>
                          </a:prstGeom>
                          <a:noFill/>
                          <a:ln>
                            <a:noFill/>
                          </a:ln>
                        </pic:spPr>
                      </pic:pic>
                    </a:graphicData>
                  </a:graphic>
                </wp:inline>
              </w:drawing>
            </w:r>
          </w:p>
          <w:p w:rsidR="00B22761" w:rsidRPr="000E53F5" w:rsidRDefault="00B22761" w:rsidP="000E53F5">
            <w:pPr>
              <w:pStyle w:val="a7"/>
              <w:autoSpaceDE w:val="0"/>
              <w:autoSpaceDN w:val="0"/>
              <w:snapToGrid w:val="0"/>
              <w:jc w:val="center"/>
              <w:rPr>
                <w:rFonts w:hAnsi="ＭＳ 明朝"/>
                <w:szCs w:val="21"/>
              </w:rPr>
            </w:pPr>
            <w:r w:rsidRPr="000E53F5">
              <w:rPr>
                <w:rFonts w:hAnsi="ＭＳ 明朝" w:hint="eastAsia"/>
                <w:szCs w:val="21"/>
              </w:rPr>
              <w:t>（裏）</w:t>
            </w:r>
          </w:p>
        </w:tc>
      </w:tr>
      <w:tr w:rsidR="005560C3" w:rsidRPr="000E53F5" w:rsidTr="009C3B2E">
        <w:trPr>
          <w:jc w:val="center"/>
        </w:trPr>
        <w:tc>
          <w:tcPr>
            <w:tcW w:w="7932" w:type="dxa"/>
            <w:gridSpan w:val="3"/>
            <w:shd w:val="clear" w:color="auto" w:fill="auto"/>
            <w:vAlign w:val="center"/>
          </w:tcPr>
          <w:p w:rsidR="003B76E0" w:rsidRPr="000E53F5" w:rsidRDefault="003B76E0" w:rsidP="000E53F5">
            <w:pPr>
              <w:pStyle w:val="a7"/>
              <w:autoSpaceDE w:val="0"/>
              <w:autoSpaceDN w:val="0"/>
              <w:snapToGrid w:val="0"/>
              <w:jc w:val="center"/>
              <w:rPr>
                <w:rFonts w:hAnsi="ＭＳ 明朝"/>
                <w:szCs w:val="21"/>
              </w:rPr>
            </w:pPr>
            <w:r w:rsidRPr="000E53F5">
              <w:rPr>
                <w:rFonts w:hAnsi="ＭＳ 明朝" w:hint="eastAsia"/>
                <w:szCs w:val="21"/>
              </w:rPr>
              <w:t>希望者は、</w:t>
            </w:r>
            <w:r w:rsidR="00675EEE">
              <w:rPr>
                <w:rFonts w:hAnsi="ＭＳ 明朝" w:hint="eastAsia"/>
                <w:szCs w:val="21"/>
              </w:rPr>
              <w:t>初回は無料</w:t>
            </w:r>
            <w:r w:rsidRPr="000E53F5">
              <w:rPr>
                <w:rFonts w:hAnsi="ＭＳ 明朝" w:hint="eastAsia"/>
                <w:szCs w:val="21"/>
              </w:rPr>
              <w:t>で、通知カードから個人番号カードへ切り替え可能。</w:t>
            </w:r>
          </w:p>
          <w:p w:rsidR="005560C3" w:rsidRPr="000E53F5" w:rsidRDefault="003B76E0" w:rsidP="000E53F5">
            <w:pPr>
              <w:pStyle w:val="a7"/>
              <w:autoSpaceDE w:val="0"/>
              <w:autoSpaceDN w:val="0"/>
              <w:snapToGrid w:val="0"/>
              <w:jc w:val="center"/>
              <w:rPr>
                <w:rFonts w:hAnsi="ＭＳ 明朝"/>
                <w:szCs w:val="21"/>
              </w:rPr>
            </w:pPr>
            <w:r w:rsidRPr="000E53F5">
              <w:rPr>
                <w:rFonts w:hAnsi="ＭＳ 明朝" w:hint="eastAsia"/>
                <w:szCs w:val="21"/>
              </w:rPr>
              <w:t>カードのデザインは仮のもの。</w:t>
            </w:r>
          </w:p>
        </w:tc>
      </w:tr>
    </w:tbl>
    <w:p w:rsidR="009F2EC8" w:rsidRDefault="009F2EC8" w:rsidP="009F2EC8">
      <w:pPr>
        <w:pStyle w:val="a7"/>
        <w:autoSpaceDE w:val="0"/>
        <w:autoSpaceDN w:val="0"/>
        <w:rPr>
          <w:rFonts w:hAnsi="ＭＳ 明朝"/>
          <w:szCs w:val="21"/>
        </w:rPr>
      </w:pPr>
    </w:p>
    <w:p w:rsidR="003350FB" w:rsidRPr="003350FB" w:rsidRDefault="003350FB" w:rsidP="009F2EC8">
      <w:pPr>
        <w:pStyle w:val="a7"/>
        <w:autoSpaceDE w:val="0"/>
        <w:autoSpaceDN w:val="0"/>
        <w:rPr>
          <w:rFonts w:hAnsi="ＭＳ 明朝"/>
          <w:szCs w:val="21"/>
        </w:rPr>
      </w:pPr>
    </w:p>
    <w:p w:rsidR="00FA1268" w:rsidRDefault="00FA1268" w:rsidP="009F2EC8">
      <w:pPr>
        <w:pStyle w:val="a7"/>
        <w:autoSpaceDE w:val="0"/>
        <w:autoSpaceDN w:val="0"/>
        <w:ind w:leftChars="200" w:left="945" w:hangingChars="250" w:hanging="525"/>
        <w:rPr>
          <w:rFonts w:hAnsi="ＭＳ 明朝"/>
          <w:szCs w:val="21"/>
        </w:rPr>
      </w:pPr>
    </w:p>
    <w:p w:rsidR="00225C61" w:rsidRDefault="00225C61" w:rsidP="009F2EC8">
      <w:pPr>
        <w:pStyle w:val="a7"/>
        <w:autoSpaceDE w:val="0"/>
        <w:autoSpaceDN w:val="0"/>
        <w:ind w:leftChars="200" w:left="945" w:hangingChars="250" w:hanging="525"/>
        <w:rPr>
          <w:rFonts w:hAnsi="ＭＳ 明朝"/>
          <w:szCs w:val="21"/>
        </w:rPr>
      </w:pPr>
    </w:p>
    <w:p w:rsidR="009F2EC8" w:rsidRDefault="00062FBA" w:rsidP="009F2EC8">
      <w:pPr>
        <w:pStyle w:val="a7"/>
        <w:autoSpaceDE w:val="0"/>
        <w:autoSpaceDN w:val="0"/>
        <w:ind w:leftChars="200" w:left="945" w:hangingChars="250" w:hanging="525"/>
        <w:rPr>
          <w:rFonts w:hAnsi="ＭＳ 明朝"/>
          <w:szCs w:val="21"/>
        </w:rPr>
      </w:pPr>
      <w:r>
        <w:rPr>
          <w:rFonts w:hAnsi="ＭＳ 明朝" w:hint="eastAsia"/>
          <w:szCs w:val="21"/>
        </w:rPr>
        <w:t>そ</w:t>
      </w:r>
      <w:r w:rsidR="00D31D05">
        <w:rPr>
          <w:rFonts w:hAnsi="ＭＳ 明朝" w:hint="eastAsia"/>
          <w:szCs w:val="21"/>
        </w:rPr>
        <w:t>の他、マイナンバーについてのお問い合わせは、総務部</w:t>
      </w:r>
      <w:r w:rsidR="00FA1268" w:rsidRPr="00FA1268">
        <w:rPr>
          <w:rFonts w:hAnsi="ＭＳ 明朝" w:hint="eastAsia"/>
          <w:szCs w:val="21"/>
        </w:rPr>
        <w:t>までお願いいたします。</w:t>
      </w:r>
    </w:p>
    <w:p w:rsidR="009F2EC8" w:rsidRDefault="009F2EC8" w:rsidP="009C3B2E">
      <w:pPr>
        <w:pStyle w:val="a7"/>
        <w:autoSpaceDE w:val="0"/>
        <w:autoSpaceDN w:val="0"/>
        <w:ind w:left="991" w:hangingChars="472" w:hanging="991"/>
        <w:rPr>
          <w:rFonts w:hAnsi="ＭＳ 明朝"/>
          <w:szCs w:val="21"/>
        </w:rPr>
      </w:pPr>
    </w:p>
    <w:p w:rsidR="009F2EC8" w:rsidRDefault="009F2EC8" w:rsidP="005F2726">
      <w:pPr>
        <w:pStyle w:val="a9"/>
      </w:pPr>
      <w:r>
        <w:rPr>
          <w:rFonts w:hint="eastAsia"/>
        </w:rPr>
        <w:t>以上</w:t>
      </w:r>
    </w:p>
    <w:sectPr w:rsidR="009F2EC8" w:rsidSect="009C3B2E">
      <w:pgSz w:w="11906" w:h="16838" w:code="9"/>
      <w:pgMar w:top="720" w:right="720" w:bottom="720" w:left="720"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29" w:rsidRDefault="00284929" w:rsidP="009F2EC8">
      <w:r>
        <w:separator/>
      </w:r>
    </w:p>
  </w:endnote>
  <w:endnote w:type="continuationSeparator" w:id="0">
    <w:p w:rsidR="00284929" w:rsidRDefault="00284929" w:rsidP="009F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29" w:rsidRDefault="00284929" w:rsidP="009F2EC8">
      <w:r>
        <w:separator/>
      </w:r>
    </w:p>
  </w:footnote>
  <w:footnote w:type="continuationSeparator" w:id="0">
    <w:p w:rsidR="00284929" w:rsidRDefault="00284929" w:rsidP="009F2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7C"/>
    <w:rsid w:val="0003253B"/>
    <w:rsid w:val="00062FBA"/>
    <w:rsid w:val="00097330"/>
    <w:rsid w:val="000E53F5"/>
    <w:rsid w:val="00144E7C"/>
    <w:rsid w:val="0017596E"/>
    <w:rsid w:val="001D730A"/>
    <w:rsid w:val="00225C61"/>
    <w:rsid w:val="002509C2"/>
    <w:rsid w:val="00284929"/>
    <w:rsid w:val="002A531B"/>
    <w:rsid w:val="002B4B9F"/>
    <w:rsid w:val="002B7886"/>
    <w:rsid w:val="003350FB"/>
    <w:rsid w:val="003B76E0"/>
    <w:rsid w:val="00445FE0"/>
    <w:rsid w:val="004F4761"/>
    <w:rsid w:val="00524076"/>
    <w:rsid w:val="005376D0"/>
    <w:rsid w:val="00544BFF"/>
    <w:rsid w:val="005560C3"/>
    <w:rsid w:val="005C7526"/>
    <w:rsid w:val="005F2726"/>
    <w:rsid w:val="005F62E1"/>
    <w:rsid w:val="0066540B"/>
    <w:rsid w:val="00670753"/>
    <w:rsid w:val="00675EEE"/>
    <w:rsid w:val="006B7237"/>
    <w:rsid w:val="006C44A4"/>
    <w:rsid w:val="007250AB"/>
    <w:rsid w:val="007E6F3A"/>
    <w:rsid w:val="007E72AD"/>
    <w:rsid w:val="007F370F"/>
    <w:rsid w:val="00954982"/>
    <w:rsid w:val="009C3B2E"/>
    <w:rsid w:val="009F2EC8"/>
    <w:rsid w:val="00B14C71"/>
    <w:rsid w:val="00B16266"/>
    <w:rsid w:val="00B20ABF"/>
    <w:rsid w:val="00B22761"/>
    <w:rsid w:val="00B24179"/>
    <w:rsid w:val="00B27D00"/>
    <w:rsid w:val="00B66967"/>
    <w:rsid w:val="00B67CE0"/>
    <w:rsid w:val="00C016C0"/>
    <w:rsid w:val="00C17484"/>
    <w:rsid w:val="00C43300"/>
    <w:rsid w:val="00C5604D"/>
    <w:rsid w:val="00CD42E6"/>
    <w:rsid w:val="00D31D05"/>
    <w:rsid w:val="00DA14A7"/>
    <w:rsid w:val="00DA3352"/>
    <w:rsid w:val="00DD00B0"/>
    <w:rsid w:val="00DD2407"/>
    <w:rsid w:val="00E3763E"/>
    <w:rsid w:val="00E562A9"/>
    <w:rsid w:val="00F6562B"/>
    <w:rsid w:val="00FA1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EC8"/>
    <w:pPr>
      <w:tabs>
        <w:tab w:val="center" w:pos="4252"/>
        <w:tab w:val="right" w:pos="8504"/>
      </w:tabs>
      <w:snapToGrid w:val="0"/>
    </w:pPr>
  </w:style>
  <w:style w:type="character" w:customStyle="1" w:styleId="a4">
    <w:name w:val="ヘッダー (文字)"/>
    <w:basedOn w:val="a0"/>
    <w:link w:val="a3"/>
    <w:uiPriority w:val="99"/>
    <w:rsid w:val="009F2EC8"/>
  </w:style>
  <w:style w:type="paragraph" w:styleId="a5">
    <w:name w:val="footer"/>
    <w:basedOn w:val="a"/>
    <w:link w:val="a6"/>
    <w:uiPriority w:val="99"/>
    <w:unhideWhenUsed/>
    <w:rsid w:val="009F2EC8"/>
    <w:pPr>
      <w:tabs>
        <w:tab w:val="center" w:pos="4252"/>
        <w:tab w:val="right" w:pos="8504"/>
      </w:tabs>
      <w:snapToGrid w:val="0"/>
    </w:pPr>
  </w:style>
  <w:style w:type="character" w:customStyle="1" w:styleId="a6">
    <w:name w:val="フッター (文字)"/>
    <w:basedOn w:val="a0"/>
    <w:link w:val="a5"/>
    <w:uiPriority w:val="99"/>
    <w:rsid w:val="009F2EC8"/>
  </w:style>
  <w:style w:type="paragraph" w:styleId="a7">
    <w:name w:val="Plain Text"/>
    <w:basedOn w:val="a"/>
    <w:link w:val="a8"/>
    <w:rsid w:val="009F2EC8"/>
    <w:rPr>
      <w:rFonts w:ascii="ＭＳ 明朝" w:hAnsi="Courier New"/>
      <w:szCs w:val="20"/>
    </w:rPr>
  </w:style>
  <w:style w:type="character" w:customStyle="1" w:styleId="a8">
    <w:name w:val="書式なし (文字)"/>
    <w:link w:val="a7"/>
    <w:rsid w:val="009F2EC8"/>
    <w:rPr>
      <w:rFonts w:ascii="ＭＳ 明朝" w:eastAsia="ＭＳ 明朝" w:hAnsi="Courier New" w:cs="Times New Roman"/>
      <w:szCs w:val="20"/>
    </w:rPr>
  </w:style>
  <w:style w:type="paragraph" w:styleId="a9">
    <w:name w:val="Closing"/>
    <w:basedOn w:val="a"/>
    <w:link w:val="aa"/>
    <w:uiPriority w:val="99"/>
    <w:unhideWhenUsed/>
    <w:rsid w:val="009F2EC8"/>
    <w:pPr>
      <w:jc w:val="right"/>
    </w:pPr>
  </w:style>
  <w:style w:type="character" w:customStyle="1" w:styleId="aa">
    <w:name w:val="結語 (文字)"/>
    <w:basedOn w:val="a0"/>
    <w:link w:val="a9"/>
    <w:uiPriority w:val="99"/>
    <w:rsid w:val="009F2EC8"/>
  </w:style>
  <w:style w:type="table" w:styleId="ab">
    <w:name w:val="Table Grid"/>
    <w:basedOn w:val="a1"/>
    <w:uiPriority w:val="39"/>
    <w:rsid w:val="002B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7E72AD"/>
    <w:rPr>
      <w:sz w:val="18"/>
      <w:szCs w:val="18"/>
    </w:rPr>
  </w:style>
  <w:style w:type="paragraph" w:styleId="ad">
    <w:name w:val="annotation text"/>
    <w:basedOn w:val="a"/>
    <w:link w:val="ae"/>
    <w:uiPriority w:val="99"/>
    <w:semiHidden/>
    <w:unhideWhenUsed/>
    <w:rsid w:val="007E72AD"/>
    <w:pPr>
      <w:jc w:val="left"/>
    </w:pPr>
  </w:style>
  <w:style w:type="character" w:customStyle="1" w:styleId="ae">
    <w:name w:val="コメント文字列 (文字)"/>
    <w:link w:val="ad"/>
    <w:uiPriority w:val="99"/>
    <w:semiHidden/>
    <w:rsid w:val="007E72AD"/>
    <w:rPr>
      <w:kern w:val="2"/>
      <w:sz w:val="21"/>
      <w:szCs w:val="22"/>
    </w:rPr>
  </w:style>
  <w:style w:type="paragraph" w:styleId="af">
    <w:name w:val="annotation subject"/>
    <w:basedOn w:val="ad"/>
    <w:next w:val="ad"/>
    <w:link w:val="af0"/>
    <w:uiPriority w:val="99"/>
    <w:semiHidden/>
    <w:unhideWhenUsed/>
    <w:rsid w:val="007E72AD"/>
    <w:rPr>
      <w:b/>
      <w:bCs/>
    </w:rPr>
  </w:style>
  <w:style w:type="character" w:customStyle="1" w:styleId="af0">
    <w:name w:val="コメント内容 (文字)"/>
    <w:link w:val="af"/>
    <w:uiPriority w:val="99"/>
    <w:semiHidden/>
    <w:rsid w:val="007E72AD"/>
    <w:rPr>
      <w:b/>
      <w:bCs/>
      <w:kern w:val="2"/>
      <w:sz w:val="21"/>
      <w:szCs w:val="22"/>
    </w:rPr>
  </w:style>
  <w:style w:type="paragraph" w:styleId="af1">
    <w:name w:val="Balloon Text"/>
    <w:basedOn w:val="a"/>
    <w:link w:val="af2"/>
    <w:uiPriority w:val="99"/>
    <w:semiHidden/>
    <w:unhideWhenUsed/>
    <w:rsid w:val="007E72AD"/>
    <w:rPr>
      <w:rFonts w:ascii="Arial" w:eastAsia="ＭＳ ゴシック" w:hAnsi="Arial"/>
      <w:sz w:val="18"/>
      <w:szCs w:val="18"/>
    </w:rPr>
  </w:style>
  <w:style w:type="character" w:customStyle="1" w:styleId="af2">
    <w:name w:val="吹き出し (文字)"/>
    <w:link w:val="af1"/>
    <w:uiPriority w:val="99"/>
    <w:semiHidden/>
    <w:rsid w:val="007E72A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EC8"/>
    <w:pPr>
      <w:tabs>
        <w:tab w:val="center" w:pos="4252"/>
        <w:tab w:val="right" w:pos="8504"/>
      </w:tabs>
      <w:snapToGrid w:val="0"/>
    </w:pPr>
  </w:style>
  <w:style w:type="character" w:customStyle="1" w:styleId="a4">
    <w:name w:val="ヘッダー (文字)"/>
    <w:basedOn w:val="a0"/>
    <w:link w:val="a3"/>
    <w:uiPriority w:val="99"/>
    <w:rsid w:val="009F2EC8"/>
  </w:style>
  <w:style w:type="paragraph" w:styleId="a5">
    <w:name w:val="footer"/>
    <w:basedOn w:val="a"/>
    <w:link w:val="a6"/>
    <w:uiPriority w:val="99"/>
    <w:unhideWhenUsed/>
    <w:rsid w:val="009F2EC8"/>
    <w:pPr>
      <w:tabs>
        <w:tab w:val="center" w:pos="4252"/>
        <w:tab w:val="right" w:pos="8504"/>
      </w:tabs>
      <w:snapToGrid w:val="0"/>
    </w:pPr>
  </w:style>
  <w:style w:type="character" w:customStyle="1" w:styleId="a6">
    <w:name w:val="フッター (文字)"/>
    <w:basedOn w:val="a0"/>
    <w:link w:val="a5"/>
    <w:uiPriority w:val="99"/>
    <w:rsid w:val="009F2EC8"/>
  </w:style>
  <w:style w:type="paragraph" w:styleId="a7">
    <w:name w:val="Plain Text"/>
    <w:basedOn w:val="a"/>
    <w:link w:val="a8"/>
    <w:rsid w:val="009F2EC8"/>
    <w:rPr>
      <w:rFonts w:ascii="ＭＳ 明朝" w:hAnsi="Courier New"/>
      <w:szCs w:val="20"/>
    </w:rPr>
  </w:style>
  <w:style w:type="character" w:customStyle="1" w:styleId="a8">
    <w:name w:val="書式なし (文字)"/>
    <w:link w:val="a7"/>
    <w:rsid w:val="009F2EC8"/>
    <w:rPr>
      <w:rFonts w:ascii="ＭＳ 明朝" w:eastAsia="ＭＳ 明朝" w:hAnsi="Courier New" w:cs="Times New Roman"/>
      <w:szCs w:val="20"/>
    </w:rPr>
  </w:style>
  <w:style w:type="paragraph" w:styleId="a9">
    <w:name w:val="Closing"/>
    <w:basedOn w:val="a"/>
    <w:link w:val="aa"/>
    <w:uiPriority w:val="99"/>
    <w:unhideWhenUsed/>
    <w:rsid w:val="009F2EC8"/>
    <w:pPr>
      <w:jc w:val="right"/>
    </w:pPr>
  </w:style>
  <w:style w:type="character" w:customStyle="1" w:styleId="aa">
    <w:name w:val="結語 (文字)"/>
    <w:basedOn w:val="a0"/>
    <w:link w:val="a9"/>
    <w:uiPriority w:val="99"/>
    <w:rsid w:val="009F2EC8"/>
  </w:style>
  <w:style w:type="table" w:styleId="ab">
    <w:name w:val="Table Grid"/>
    <w:basedOn w:val="a1"/>
    <w:uiPriority w:val="39"/>
    <w:rsid w:val="002B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7E72AD"/>
    <w:rPr>
      <w:sz w:val="18"/>
      <w:szCs w:val="18"/>
    </w:rPr>
  </w:style>
  <w:style w:type="paragraph" w:styleId="ad">
    <w:name w:val="annotation text"/>
    <w:basedOn w:val="a"/>
    <w:link w:val="ae"/>
    <w:uiPriority w:val="99"/>
    <w:semiHidden/>
    <w:unhideWhenUsed/>
    <w:rsid w:val="007E72AD"/>
    <w:pPr>
      <w:jc w:val="left"/>
    </w:pPr>
  </w:style>
  <w:style w:type="character" w:customStyle="1" w:styleId="ae">
    <w:name w:val="コメント文字列 (文字)"/>
    <w:link w:val="ad"/>
    <w:uiPriority w:val="99"/>
    <w:semiHidden/>
    <w:rsid w:val="007E72AD"/>
    <w:rPr>
      <w:kern w:val="2"/>
      <w:sz w:val="21"/>
      <w:szCs w:val="22"/>
    </w:rPr>
  </w:style>
  <w:style w:type="paragraph" w:styleId="af">
    <w:name w:val="annotation subject"/>
    <w:basedOn w:val="ad"/>
    <w:next w:val="ad"/>
    <w:link w:val="af0"/>
    <w:uiPriority w:val="99"/>
    <w:semiHidden/>
    <w:unhideWhenUsed/>
    <w:rsid w:val="007E72AD"/>
    <w:rPr>
      <w:b/>
      <w:bCs/>
    </w:rPr>
  </w:style>
  <w:style w:type="character" w:customStyle="1" w:styleId="af0">
    <w:name w:val="コメント内容 (文字)"/>
    <w:link w:val="af"/>
    <w:uiPriority w:val="99"/>
    <w:semiHidden/>
    <w:rsid w:val="007E72AD"/>
    <w:rPr>
      <w:b/>
      <w:bCs/>
      <w:kern w:val="2"/>
      <w:sz w:val="21"/>
      <w:szCs w:val="22"/>
    </w:rPr>
  </w:style>
  <w:style w:type="paragraph" w:styleId="af1">
    <w:name w:val="Balloon Text"/>
    <w:basedOn w:val="a"/>
    <w:link w:val="af2"/>
    <w:uiPriority w:val="99"/>
    <w:semiHidden/>
    <w:unhideWhenUsed/>
    <w:rsid w:val="007E72AD"/>
    <w:rPr>
      <w:rFonts w:ascii="Arial" w:eastAsia="ＭＳ ゴシック" w:hAnsi="Arial"/>
      <w:sz w:val="18"/>
      <w:szCs w:val="18"/>
    </w:rPr>
  </w:style>
  <w:style w:type="character" w:customStyle="1" w:styleId="af2">
    <w:name w:val="吹き出し (文字)"/>
    <w:link w:val="af1"/>
    <w:uiPriority w:val="99"/>
    <w:semiHidden/>
    <w:rsid w:val="007E72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71ED0-25A1-4BAF-B59E-D2FF10F2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sunayama</dc:creator>
  <cp:lastModifiedBy>matsubara</cp:lastModifiedBy>
  <cp:revision>2</cp:revision>
  <cp:lastPrinted>2015-06-17T09:44:00Z</cp:lastPrinted>
  <dcterms:created xsi:type="dcterms:W3CDTF">2020-02-29T08:05:00Z</dcterms:created>
  <dcterms:modified xsi:type="dcterms:W3CDTF">2020-02-29T08:05:00Z</dcterms:modified>
</cp:coreProperties>
</file>